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EA0C" w14:textId="7D3599CF" w:rsidR="004C33DD" w:rsidRDefault="00DE665D">
      <w:pPr>
        <w:spacing w:line="264" w:lineRule="auto"/>
        <w:jc w:val="center"/>
        <w:rPr>
          <w:rFonts w:ascii="Segoe UI" w:hAnsi="Segoe UI"/>
          <w:b/>
          <w:bCs/>
          <w:sz w:val="36"/>
          <w:szCs w:val="36"/>
        </w:rPr>
      </w:pPr>
      <w:r w:rsidRPr="00DE665D">
        <w:rPr>
          <w:rFonts w:ascii="Segoe UI" w:hAnsi="Segoe UI"/>
          <w:b/>
          <w:bCs/>
          <w:sz w:val="36"/>
          <w:szCs w:val="36"/>
        </w:rPr>
        <w:t xml:space="preserve">Zpráva o realizaci </w:t>
      </w:r>
      <w:r w:rsidR="006474E6">
        <w:rPr>
          <w:rFonts w:ascii="Segoe UI" w:hAnsi="Segoe UI"/>
          <w:b/>
          <w:bCs/>
          <w:sz w:val="36"/>
          <w:szCs w:val="36"/>
        </w:rPr>
        <w:t>osvětového semináře</w:t>
      </w:r>
    </w:p>
    <w:p w14:paraId="5A5AFE13" w14:textId="77777777" w:rsidR="00251B58" w:rsidRPr="00251B58" w:rsidRDefault="00251B58" w:rsidP="00251B58">
      <w:pPr>
        <w:spacing w:line="264" w:lineRule="auto"/>
        <w:jc w:val="both"/>
        <w:rPr>
          <w:rFonts w:ascii="Segoe UI" w:hAnsi="Segoe UI"/>
          <w:sz w:val="20"/>
          <w:szCs w:val="20"/>
        </w:rPr>
      </w:pPr>
    </w:p>
    <w:p w14:paraId="5589AEB2" w14:textId="7FA6611E" w:rsidR="00482A47" w:rsidRPr="00FF1C7D" w:rsidRDefault="00482A47" w:rsidP="00482A47">
      <w:pPr>
        <w:pStyle w:val="Odstavecseseznamem"/>
        <w:numPr>
          <w:ilvl w:val="0"/>
          <w:numId w:val="61"/>
        </w:numPr>
        <w:spacing w:after="120" w:line="288" w:lineRule="auto"/>
        <w:jc w:val="both"/>
        <w:rPr>
          <w:rFonts w:ascii="Segoe UI" w:hAnsi="Segoe UI"/>
          <w:b/>
          <w:bCs/>
          <w:sz w:val="28"/>
          <w:szCs w:val="28"/>
        </w:rPr>
      </w:pPr>
      <w:r w:rsidRPr="00FF1C7D">
        <w:rPr>
          <w:rFonts w:ascii="Segoe UI" w:hAnsi="Segoe UI"/>
          <w:b/>
          <w:bCs/>
          <w:sz w:val="28"/>
          <w:szCs w:val="28"/>
        </w:rPr>
        <w:t xml:space="preserve">Název </w:t>
      </w:r>
      <w:r w:rsidR="006474E6">
        <w:rPr>
          <w:rFonts w:ascii="Segoe UI" w:hAnsi="Segoe UI"/>
          <w:b/>
          <w:bCs/>
          <w:sz w:val="28"/>
          <w:szCs w:val="28"/>
        </w:rPr>
        <w:t>semináře</w:t>
      </w:r>
      <w:r w:rsidR="00F63C71">
        <w:rPr>
          <w:rStyle w:val="Znakapoznpodarou"/>
          <w:rFonts w:ascii="Segoe UI" w:hAnsi="Segoe UI"/>
          <w:b/>
          <w:bCs/>
          <w:sz w:val="28"/>
          <w:szCs w:val="28"/>
        </w:rPr>
        <w:footnoteReference w:id="2"/>
      </w:r>
    </w:p>
    <w:p w14:paraId="334A94AD" w14:textId="0718794F" w:rsidR="00FF1C7D" w:rsidRDefault="00B74CE9" w:rsidP="00FF1C7D">
      <w:pPr>
        <w:spacing w:after="120" w:line="288" w:lineRule="auto"/>
        <w:jc w:val="both"/>
        <w:rPr>
          <w:rFonts w:ascii="Segoe UI" w:hAnsi="Segoe UI"/>
          <w:i/>
          <w:iCs/>
          <w:sz w:val="28"/>
          <w:szCs w:val="28"/>
        </w:rPr>
      </w:pPr>
      <w:r>
        <w:rPr>
          <w:rFonts w:ascii="Segoe UI" w:hAnsi="Segoe UI"/>
          <w:i/>
          <w:iCs/>
          <w:sz w:val="28"/>
          <w:szCs w:val="28"/>
        </w:rPr>
        <w:t xml:space="preserve">Žadatel uveden přesný název </w:t>
      </w:r>
      <w:r w:rsidR="006474E6">
        <w:rPr>
          <w:rFonts w:ascii="Segoe UI" w:hAnsi="Segoe UI"/>
          <w:i/>
          <w:iCs/>
          <w:sz w:val="28"/>
          <w:szCs w:val="28"/>
        </w:rPr>
        <w:t>semináře</w:t>
      </w:r>
    </w:p>
    <w:p w14:paraId="4B2CBD67" w14:textId="77777777" w:rsidR="00B74CE9" w:rsidRPr="00B74CE9" w:rsidRDefault="00B74CE9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57FB9EDC" w14:textId="17AD8D63" w:rsidR="00482A47" w:rsidRPr="00FF1C7D" w:rsidRDefault="0032006A" w:rsidP="00482A47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>
        <w:rPr>
          <w:rFonts w:ascii="Segoe UI" w:hAnsi="Segoe UI"/>
          <w:b/>
          <w:bCs/>
        </w:rPr>
        <w:t>Obsah</w:t>
      </w:r>
      <w:r w:rsidR="00482A47" w:rsidRPr="00FF1C7D">
        <w:rPr>
          <w:rFonts w:ascii="Segoe UI" w:hAnsi="Segoe UI"/>
          <w:b/>
          <w:bCs/>
        </w:rPr>
        <w:t xml:space="preserve"> </w:t>
      </w:r>
      <w:r>
        <w:rPr>
          <w:rFonts w:ascii="Segoe UI" w:hAnsi="Segoe UI"/>
          <w:b/>
          <w:bCs/>
        </w:rPr>
        <w:t>semináře</w:t>
      </w:r>
    </w:p>
    <w:p w14:paraId="405FA2D9" w14:textId="2C803705" w:rsidR="00FF1C7D" w:rsidRPr="00C70B09" w:rsidRDefault="00DC6DC7" w:rsidP="00FF1C7D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00C70B09">
        <w:rPr>
          <w:rFonts w:ascii="Segoe UI" w:hAnsi="Segoe UI"/>
          <w:i/>
          <w:iCs/>
          <w:sz w:val="20"/>
          <w:szCs w:val="20"/>
        </w:rPr>
        <w:t xml:space="preserve">Žadatel uvede náplň a cíl </w:t>
      </w:r>
      <w:r w:rsidR="0032006A">
        <w:rPr>
          <w:rFonts w:ascii="Segoe UI" w:hAnsi="Segoe UI"/>
          <w:i/>
          <w:iCs/>
          <w:sz w:val="20"/>
          <w:szCs w:val="20"/>
        </w:rPr>
        <w:t xml:space="preserve">semináře, </w:t>
      </w:r>
      <w:r w:rsidR="00301E38">
        <w:rPr>
          <w:rFonts w:ascii="Segoe UI" w:hAnsi="Segoe UI"/>
          <w:i/>
          <w:iCs/>
          <w:sz w:val="20"/>
          <w:szCs w:val="20"/>
        </w:rPr>
        <w:t xml:space="preserve">jednotlivá </w:t>
      </w:r>
      <w:r w:rsidR="0032006A">
        <w:rPr>
          <w:rFonts w:ascii="Segoe UI" w:hAnsi="Segoe UI"/>
          <w:i/>
          <w:iCs/>
          <w:sz w:val="20"/>
          <w:szCs w:val="20"/>
        </w:rPr>
        <w:t>témata</w:t>
      </w:r>
      <w:r w:rsidR="00636145">
        <w:rPr>
          <w:rFonts w:ascii="Segoe UI" w:hAnsi="Segoe UI"/>
          <w:i/>
          <w:iCs/>
          <w:sz w:val="20"/>
          <w:szCs w:val="20"/>
        </w:rPr>
        <w:t xml:space="preserve"> a seznam přednášejících</w:t>
      </w:r>
      <w:r w:rsidR="00215529">
        <w:rPr>
          <w:rFonts w:ascii="Segoe UI" w:hAnsi="Segoe UI"/>
          <w:i/>
          <w:iCs/>
          <w:sz w:val="20"/>
          <w:szCs w:val="20"/>
        </w:rPr>
        <w:t xml:space="preserve"> (energetických poradců)</w:t>
      </w:r>
      <w:r w:rsidR="005C4855">
        <w:rPr>
          <w:rFonts w:ascii="Segoe UI" w:hAnsi="Segoe UI"/>
          <w:i/>
          <w:iCs/>
          <w:sz w:val="20"/>
          <w:szCs w:val="20"/>
        </w:rPr>
        <w:t xml:space="preserve">. </w:t>
      </w:r>
    </w:p>
    <w:p w14:paraId="74DB45C2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2E75E248" w14:textId="15434E40" w:rsidR="00FF1C7D" w:rsidRPr="00FF1C7D" w:rsidRDefault="00FF1C7D" w:rsidP="00482A47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FF1C7D">
        <w:rPr>
          <w:rFonts w:ascii="Segoe UI" w:hAnsi="Segoe UI"/>
          <w:b/>
          <w:bCs/>
        </w:rPr>
        <w:t>Termín konání</w:t>
      </w:r>
    </w:p>
    <w:p w14:paraId="37381355" w14:textId="7394C347" w:rsidR="00FF1C7D" w:rsidRPr="00EB284A" w:rsidRDefault="009C4D49" w:rsidP="00FF1C7D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00EB284A">
        <w:rPr>
          <w:rFonts w:ascii="Segoe UI" w:hAnsi="Segoe UI"/>
          <w:i/>
          <w:iCs/>
          <w:sz w:val="20"/>
          <w:szCs w:val="20"/>
        </w:rPr>
        <w:t xml:space="preserve">Žadatel uvede datum a </w:t>
      </w:r>
      <w:r w:rsidR="00EB284A" w:rsidRPr="00EB284A">
        <w:rPr>
          <w:rFonts w:ascii="Segoe UI" w:hAnsi="Segoe UI"/>
          <w:i/>
          <w:iCs/>
          <w:sz w:val="20"/>
          <w:szCs w:val="20"/>
        </w:rPr>
        <w:t>hodinový rozsah semináře.</w:t>
      </w:r>
    </w:p>
    <w:p w14:paraId="51C32396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0268E126" w14:textId="644599C5" w:rsidR="00FF1C7D" w:rsidRPr="00F750C6" w:rsidRDefault="00FF1C7D" w:rsidP="00FF1C7D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FF1C7D">
        <w:rPr>
          <w:rFonts w:ascii="Segoe UI" w:hAnsi="Segoe UI"/>
          <w:b/>
          <w:bCs/>
        </w:rPr>
        <w:t>Místo konání</w:t>
      </w:r>
    </w:p>
    <w:p w14:paraId="5E81C119" w14:textId="493E2716" w:rsidR="00DD1D90" w:rsidRPr="00F750C6" w:rsidRDefault="00F750C6" w:rsidP="00FF1C7D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00F750C6">
        <w:rPr>
          <w:rFonts w:ascii="Segoe UI" w:hAnsi="Segoe UI"/>
          <w:i/>
          <w:iCs/>
          <w:sz w:val="20"/>
          <w:szCs w:val="20"/>
        </w:rPr>
        <w:t xml:space="preserve">Žadatel uvede adresu místa konání semináře. </w:t>
      </w:r>
    </w:p>
    <w:p w14:paraId="52D7F048" w14:textId="77777777" w:rsidR="00F750C6" w:rsidRPr="00FF1C7D" w:rsidRDefault="00F750C6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292E1000" w14:textId="15CF0E2F" w:rsidR="00FF1C7D" w:rsidRPr="00636145" w:rsidRDefault="00FF1C7D" w:rsidP="00636145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636145">
        <w:rPr>
          <w:rFonts w:ascii="Segoe UI" w:hAnsi="Segoe UI"/>
          <w:b/>
          <w:bCs/>
        </w:rPr>
        <w:t>Seznam vzdělávacích</w:t>
      </w:r>
      <w:r w:rsidR="00492474">
        <w:rPr>
          <w:rFonts w:ascii="Segoe UI" w:hAnsi="Segoe UI"/>
          <w:b/>
          <w:bCs/>
        </w:rPr>
        <w:t>/propagačních</w:t>
      </w:r>
      <w:r w:rsidRPr="00636145">
        <w:rPr>
          <w:rFonts w:ascii="Segoe UI" w:hAnsi="Segoe UI"/>
          <w:b/>
          <w:bCs/>
        </w:rPr>
        <w:t xml:space="preserve"> materiálů</w:t>
      </w:r>
    </w:p>
    <w:p w14:paraId="57D7DEF7" w14:textId="3B5AF562" w:rsidR="00FF1C7D" w:rsidRPr="00C70B09" w:rsidRDefault="00DC6DC7" w:rsidP="00FF1C7D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00C70B09">
        <w:rPr>
          <w:rFonts w:ascii="Segoe UI" w:hAnsi="Segoe UI"/>
          <w:i/>
          <w:iCs/>
          <w:sz w:val="20"/>
          <w:szCs w:val="20"/>
        </w:rPr>
        <w:t>Žadatel uvede seznam</w:t>
      </w:r>
      <w:r w:rsidR="00240AD3">
        <w:rPr>
          <w:rFonts w:ascii="Segoe UI" w:hAnsi="Segoe UI"/>
          <w:i/>
          <w:iCs/>
          <w:sz w:val="20"/>
          <w:szCs w:val="20"/>
        </w:rPr>
        <w:t xml:space="preserve"> </w:t>
      </w:r>
      <w:r w:rsidR="007618BB">
        <w:rPr>
          <w:rFonts w:ascii="Segoe UI" w:hAnsi="Segoe UI"/>
          <w:i/>
          <w:iCs/>
          <w:sz w:val="20"/>
          <w:szCs w:val="20"/>
        </w:rPr>
        <w:t>materiálů, které</w:t>
      </w:r>
      <w:r w:rsidRPr="00C70B09">
        <w:rPr>
          <w:rFonts w:ascii="Segoe UI" w:hAnsi="Segoe UI"/>
          <w:i/>
          <w:iCs/>
          <w:sz w:val="20"/>
          <w:szCs w:val="20"/>
        </w:rPr>
        <w:t xml:space="preserve"> měli účastníci k</w:t>
      </w:r>
      <w:r w:rsidR="007618BB">
        <w:rPr>
          <w:rFonts w:ascii="Segoe UI" w:hAnsi="Segoe UI"/>
          <w:i/>
          <w:iCs/>
          <w:sz w:val="20"/>
          <w:szCs w:val="20"/>
        </w:rPr>
        <w:t> </w:t>
      </w:r>
      <w:r w:rsidRPr="00C70B09">
        <w:rPr>
          <w:rFonts w:ascii="Segoe UI" w:hAnsi="Segoe UI"/>
          <w:i/>
          <w:iCs/>
          <w:sz w:val="20"/>
          <w:szCs w:val="20"/>
        </w:rPr>
        <w:t>dispozici</w:t>
      </w:r>
      <w:r w:rsidR="007618BB">
        <w:rPr>
          <w:rFonts w:ascii="Segoe UI" w:hAnsi="Segoe UI"/>
          <w:i/>
          <w:iCs/>
          <w:sz w:val="20"/>
          <w:szCs w:val="20"/>
        </w:rPr>
        <w:t xml:space="preserve"> (pokud je relevantní).</w:t>
      </w:r>
    </w:p>
    <w:p w14:paraId="0292DAB1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3E796D49" w14:textId="77777777" w:rsidR="00DD1D90" w:rsidRPr="004D4F3D" w:rsidRDefault="00DD1D90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0491D27F" w14:textId="77777777" w:rsidR="004D4F3D" w:rsidRDefault="004D4F3D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36AF0371" w14:textId="217B3FE1" w:rsidR="004C33DD" w:rsidRPr="001130F8" w:rsidRDefault="004C33DD" w:rsidP="008A0B59">
      <w:pPr>
        <w:spacing w:after="120" w:line="288" w:lineRule="auto"/>
        <w:jc w:val="both"/>
        <w:rPr>
          <w:rFonts w:ascii="Segoe UI" w:hAnsi="Segoe UI" w:cs="Segoe UI"/>
          <w:sz w:val="20"/>
          <w:szCs w:val="20"/>
        </w:rPr>
      </w:pPr>
      <w:bookmarkStart w:id="0" w:name="_Toc105842419"/>
      <w:bookmarkStart w:id="1" w:name="_Toc105842479"/>
      <w:bookmarkStart w:id="2" w:name="_Toc105842541"/>
      <w:bookmarkStart w:id="3" w:name="_Toc105842595"/>
      <w:bookmarkStart w:id="4" w:name="_Toc105842655"/>
      <w:bookmarkStart w:id="5" w:name="_Toc105842817"/>
      <w:bookmarkStart w:id="6" w:name="_Toc105842871"/>
      <w:bookmarkStart w:id="7" w:name="_Toc69281784"/>
      <w:bookmarkStart w:id="8" w:name="_Toc69282420"/>
      <w:bookmarkStart w:id="9" w:name="_Toc69286365"/>
      <w:bookmarkStart w:id="10" w:name="_Toc69287829"/>
      <w:bookmarkStart w:id="11" w:name="_Toc69325079"/>
      <w:bookmarkStart w:id="12" w:name="_Toc69371361"/>
      <w:bookmarkStart w:id="13" w:name="_Toc69281785"/>
      <w:bookmarkStart w:id="14" w:name="_Toc69282421"/>
      <w:bookmarkStart w:id="15" w:name="_Toc69286366"/>
      <w:bookmarkStart w:id="16" w:name="_Toc69287830"/>
      <w:bookmarkStart w:id="17" w:name="_Toc69325080"/>
      <w:bookmarkStart w:id="18" w:name="_Toc69371362"/>
      <w:bookmarkStart w:id="19" w:name="_Toc69281786"/>
      <w:bookmarkStart w:id="20" w:name="_Toc69282422"/>
      <w:bookmarkStart w:id="21" w:name="_Toc69286367"/>
      <w:bookmarkStart w:id="22" w:name="_Toc69287831"/>
      <w:bookmarkStart w:id="23" w:name="_Toc69325081"/>
      <w:bookmarkStart w:id="24" w:name="_Toc69371363"/>
      <w:bookmarkStart w:id="25" w:name="_Toc69281787"/>
      <w:bookmarkStart w:id="26" w:name="_Toc69282423"/>
      <w:bookmarkStart w:id="27" w:name="_Toc69286368"/>
      <w:bookmarkStart w:id="28" w:name="_Toc69287832"/>
      <w:bookmarkStart w:id="29" w:name="_Toc69325082"/>
      <w:bookmarkStart w:id="30" w:name="_Toc69371364"/>
      <w:bookmarkStart w:id="31" w:name="_Toc69281788"/>
      <w:bookmarkStart w:id="32" w:name="_Toc69282424"/>
      <w:bookmarkStart w:id="33" w:name="_Toc69286369"/>
      <w:bookmarkStart w:id="34" w:name="_Toc69287833"/>
      <w:bookmarkStart w:id="35" w:name="_Toc69325083"/>
      <w:bookmarkStart w:id="36" w:name="_Toc69371365"/>
      <w:bookmarkStart w:id="37" w:name="_Toc69281789"/>
      <w:bookmarkStart w:id="38" w:name="_Toc69282425"/>
      <w:bookmarkStart w:id="39" w:name="_Toc69286370"/>
      <w:bookmarkStart w:id="40" w:name="_Toc69287834"/>
      <w:bookmarkStart w:id="41" w:name="_Toc69325084"/>
      <w:bookmarkStart w:id="42" w:name="_Toc69371366"/>
      <w:bookmarkStart w:id="43" w:name="_Toc69281791"/>
      <w:bookmarkStart w:id="44" w:name="_Toc69282427"/>
      <w:bookmarkStart w:id="45" w:name="_Toc69286372"/>
      <w:bookmarkStart w:id="46" w:name="_Toc69287836"/>
      <w:bookmarkStart w:id="47" w:name="_Toc69325086"/>
      <w:bookmarkStart w:id="48" w:name="_Toc69371368"/>
      <w:bookmarkStart w:id="49" w:name="_Toc69281792"/>
      <w:bookmarkStart w:id="50" w:name="_Toc69282428"/>
      <w:bookmarkStart w:id="51" w:name="_Toc69286373"/>
      <w:bookmarkStart w:id="52" w:name="_Toc69287837"/>
      <w:bookmarkStart w:id="53" w:name="_Toc69325087"/>
      <w:bookmarkStart w:id="54" w:name="_Toc69371369"/>
      <w:bookmarkStart w:id="55" w:name="_Toc69281793"/>
      <w:bookmarkStart w:id="56" w:name="_Toc69282429"/>
      <w:bookmarkStart w:id="57" w:name="_Toc69286374"/>
      <w:bookmarkStart w:id="58" w:name="_Toc69287838"/>
      <w:bookmarkStart w:id="59" w:name="_Toc69325088"/>
      <w:bookmarkStart w:id="60" w:name="_Toc69371370"/>
      <w:bookmarkStart w:id="61" w:name="_Toc69281794"/>
      <w:bookmarkStart w:id="62" w:name="_Toc69282430"/>
      <w:bookmarkStart w:id="63" w:name="_Toc69286375"/>
      <w:bookmarkStart w:id="64" w:name="_Toc69287839"/>
      <w:bookmarkStart w:id="65" w:name="_Toc69325089"/>
      <w:bookmarkStart w:id="66" w:name="_Toc69371371"/>
      <w:bookmarkStart w:id="67" w:name="_Toc69281795"/>
      <w:bookmarkStart w:id="68" w:name="_Toc69282431"/>
      <w:bookmarkStart w:id="69" w:name="_Toc69286376"/>
      <w:bookmarkStart w:id="70" w:name="_Toc69287840"/>
      <w:bookmarkStart w:id="71" w:name="_Toc69325090"/>
      <w:bookmarkStart w:id="72" w:name="_Toc69371372"/>
      <w:bookmarkStart w:id="73" w:name="_Toc69281796"/>
      <w:bookmarkStart w:id="74" w:name="_Toc69282432"/>
      <w:bookmarkStart w:id="75" w:name="_Toc69286377"/>
      <w:bookmarkStart w:id="76" w:name="_Toc69287841"/>
      <w:bookmarkStart w:id="77" w:name="_Toc69325091"/>
      <w:bookmarkStart w:id="78" w:name="_Toc69371373"/>
      <w:bookmarkStart w:id="79" w:name="_Toc69281797"/>
      <w:bookmarkStart w:id="80" w:name="_Toc69282433"/>
      <w:bookmarkStart w:id="81" w:name="_Toc69286378"/>
      <w:bookmarkStart w:id="82" w:name="_Toc69287842"/>
      <w:bookmarkStart w:id="83" w:name="_Toc69325092"/>
      <w:bookmarkStart w:id="84" w:name="_Toc69371374"/>
      <w:bookmarkStart w:id="85" w:name="_Toc69281800"/>
      <w:bookmarkStart w:id="86" w:name="_Toc69282436"/>
      <w:bookmarkStart w:id="87" w:name="_Toc69286381"/>
      <w:bookmarkStart w:id="88" w:name="_Toc69287845"/>
      <w:bookmarkStart w:id="89" w:name="_Toc69325095"/>
      <w:bookmarkStart w:id="90" w:name="_Toc69371377"/>
      <w:bookmarkStart w:id="91" w:name="_Toc69281805"/>
      <w:bookmarkStart w:id="92" w:name="_Toc69282441"/>
      <w:bookmarkStart w:id="93" w:name="_Toc69286386"/>
      <w:bookmarkStart w:id="94" w:name="_Toc69287850"/>
      <w:bookmarkStart w:id="95" w:name="_Toc69325100"/>
      <w:bookmarkStart w:id="96" w:name="_Toc69371382"/>
      <w:bookmarkStart w:id="97" w:name="_Toc69325102"/>
      <w:bookmarkStart w:id="98" w:name="_Toc69371384"/>
      <w:bookmarkStart w:id="99" w:name="_Toc72417233"/>
      <w:bookmarkStart w:id="100" w:name="_Toc72417339"/>
      <w:bookmarkStart w:id="101" w:name="_Toc69325104"/>
      <w:bookmarkStart w:id="102" w:name="_Toc69371386"/>
      <w:bookmarkStart w:id="103" w:name="_Toc69286389"/>
      <w:bookmarkStart w:id="104" w:name="_Toc69287853"/>
      <w:bookmarkStart w:id="105" w:name="_Toc69299044"/>
      <w:bookmarkStart w:id="106" w:name="_Toc69325105"/>
      <w:bookmarkStart w:id="107" w:name="_Toc69371387"/>
      <w:bookmarkStart w:id="108" w:name="_Toc69375306"/>
      <w:bookmarkStart w:id="109" w:name="_Toc72417235"/>
      <w:bookmarkStart w:id="110" w:name="_Toc724173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sectPr w:rsidR="004C33DD" w:rsidRPr="001130F8">
      <w:headerReference w:type="default" r:id="rId11"/>
      <w:footerReference w:type="default" r:id="rId12"/>
      <w:pgSz w:w="11906" w:h="16838"/>
      <w:pgMar w:top="264" w:right="1417" w:bottom="1135" w:left="1701" w:header="332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CEF8" w14:textId="77777777" w:rsidR="0037032F" w:rsidRDefault="0037032F">
      <w:pPr>
        <w:spacing w:after="0" w:line="240" w:lineRule="auto"/>
      </w:pPr>
      <w:r>
        <w:separator/>
      </w:r>
    </w:p>
  </w:endnote>
  <w:endnote w:type="continuationSeparator" w:id="0">
    <w:p w14:paraId="6E152691" w14:textId="77777777" w:rsidR="0037032F" w:rsidRDefault="0037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77777777" w:rsidR="004C33DD" w:rsidRDefault="00505F3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F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35.05pt;margin-top:800.1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5D6F3F16" w14:textId="77777777" w:rsidR="004C33DD" w:rsidRDefault="00505F3B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korespondenční a kontaktní adresa: Olbrachtova 2006/9, 140 </w:t>
    </w:r>
    <w:proofErr w:type="gramStart"/>
    <w:r>
      <w:rPr>
        <w:rFonts w:ascii="Segoe UI" w:hAnsi="Segoe UI" w:cs="Segoe UI"/>
        <w:sz w:val="16"/>
        <w:szCs w:val="16"/>
      </w:rPr>
      <w:t>00  Praha</w:t>
    </w:r>
    <w:proofErr w:type="gramEnd"/>
    <w:r>
      <w:rPr>
        <w:rFonts w:ascii="Segoe UI" w:hAnsi="Segoe UI" w:cs="Segoe UI"/>
        <w:sz w:val="16"/>
        <w:szCs w:val="16"/>
      </w:rPr>
      <w:t xml:space="preserve"> 4; IČ: 00020729</w:t>
    </w:r>
  </w:p>
  <w:p w14:paraId="53F949D6" w14:textId="2878B1F6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</w:t>
    </w:r>
    <w:r w:rsidR="004519DB" w:rsidRPr="00A74DDA">
      <w:rPr>
        <w:rFonts w:ascii="Segoe UI" w:hAnsi="Segoe UI" w:cs="Segoe UI"/>
        <w:b/>
        <w:sz w:val="16"/>
        <w:szCs w:val="16"/>
      </w:rPr>
      <w:t>narodniprogramzp</w:t>
    </w:r>
    <w:r>
      <w:rPr>
        <w:rFonts w:ascii="Segoe UI" w:hAnsi="Segoe UI" w:cs="Segoe UI"/>
        <w:b/>
        <w:sz w:val="16"/>
        <w:szCs w:val="16"/>
      </w:rPr>
      <w:t>.cz</w:t>
    </w:r>
  </w:p>
  <w:p w14:paraId="1D926F29" w14:textId="77777777" w:rsidR="004C33DD" w:rsidRDefault="004C33DD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C4E3" w14:textId="77777777" w:rsidR="0037032F" w:rsidRDefault="0037032F">
      <w:pPr>
        <w:spacing w:after="0" w:line="240" w:lineRule="auto"/>
      </w:pPr>
      <w:r>
        <w:separator/>
      </w:r>
    </w:p>
  </w:footnote>
  <w:footnote w:type="continuationSeparator" w:id="0">
    <w:p w14:paraId="27E45B0D" w14:textId="77777777" w:rsidR="0037032F" w:rsidRDefault="0037032F">
      <w:pPr>
        <w:spacing w:after="0" w:line="240" w:lineRule="auto"/>
      </w:pPr>
      <w:r>
        <w:continuationSeparator/>
      </w:r>
    </w:p>
    <w:p w14:paraId="7E85CAA0" w14:textId="77777777" w:rsidR="0037032F" w:rsidRDefault="0037032F"/>
    <w:p w14:paraId="6DBB5236" w14:textId="77777777" w:rsidR="0037032F" w:rsidRDefault="0037032F"/>
    <w:p w14:paraId="464DC5A5" w14:textId="77777777" w:rsidR="0037032F" w:rsidRDefault="0037032F"/>
  </w:footnote>
  <w:footnote w:type="continuationNotice" w:id="1">
    <w:p w14:paraId="26F83DBD" w14:textId="77777777" w:rsidR="0037032F" w:rsidRDefault="0037032F">
      <w:pPr>
        <w:spacing w:after="0" w:line="240" w:lineRule="auto"/>
      </w:pPr>
    </w:p>
    <w:p w14:paraId="1C65525B" w14:textId="77777777" w:rsidR="0037032F" w:rsidRDefault="0037032F"/>
  </w:footnote>
  <w:footnote w:id="2">
    <w:p w14:paraId="1097D25C" w14:textId="32C46AA0" w:rsidR="00F63C71" w:rsidRPr="00F63C71" w:rsidRDefault="00F63C71">
      <w:pPr>
        <w:pStyle w:val="Textpoznpodarou"/>
        <w:rPr>
          <w:rFonts w:ascii="Segoe UI" w:hAnsi="Segoe UI" w:cs="Segoe UI"/>
          <w:sz w:val="16"/>
          <w:szCs w:val="16"/>
        </w:rPr>
      </w:pPr>
      <w:r w:rsidRPr="00F63C71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F63C71">
        <w:rPr>
          <w:rFonts w:ascii="Segoe UI" w:hAnsi="Segoe UI" w:cs="Segoe UI"/>
          <w:sz w:val="16"/>
          <w:szCs w:val="16"/>
        </w:rPr>
        <w:t xml:space="preserve"> Je-li součástí jedné žádosti více </w:t>
      </w:r>
      <w:r w:rsidR="00B126D4">
        <w:rPr>
          <w:rFonts w:ascii="Segoe UI" w:hAnsi="Segoe UI" w:cs="Segoe UI"/>
          <w:sz w:val="16"/>
          <w:szCs w:val="16"/>
        </w:rPr>
        <w:t>seminářů</w:t>
      </w:r>
      <w:r w:rsidRPr="00F63C71">
        <w:rPr>
          <w:rFonts w:ascii="Segoe UI" w:hAnsi="Segoe UI" w:cs="Segoe UI"/>
          <w:sz w:val="16"/>
          <w:szCs w:val="16"/>
        </w:rPr>
        <w:t xml:space="preserve">, vyplní žadatel uvedené body pro </w:t>
      </w:r>
      <w:r w:rsidR="00B126D4">
        <w:rPr>
          <w:rFonts w:ascii="Segoe UI" w:hAnsi="Segoe UI" w:cs="Segoe UI"/>
          <w:sz w:val="16"/>
          <w:szCs w:val="16"/>
        </w:rPr>
        <w:t>seminář</w:t>
      </w:r>
      <w:r w:rsidRPr="00F63C71">
        <w:rPr>
          <w:rFonts w:ascii="Segoe UI" w:hAnsi="Segoe UI" w:cs="Segoe U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4C33DD" w:rsidRDefault="004C33DD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4C33DD" w:rsidRDefault="00505F3B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</w:rPr>
      <w:drawing>
        <wp:inline distT="0" distB="0" distL="0" distR="0" wp14:anchorId="24B76EB5" wp14:editId="2C1ED931">
          <wp:extent cx="5580380" cy="340852"/>
          <wp:effectExtent l="0" t="0" r="1270" b="254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409BD" w14:textId="77777777" w:rsidR="004C33DD" w:rsidRDefault="004C33DD">
    <w:pPr>
      <w:rPr>
        <w:rFonts w:eastAsia="Calibri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690"/>
    <w:multiLevelType w:val="multilevel"/>
    <w:tmpl w:val="6B7E36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3650C7"/>
    <w:multiLevelType w:val="multilevel"/>
    <w:tmpl w:val="546059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361"/>
    <w:multiLevelType w:val="hybridMultilevel"/>
    <w:tmpl w:val="64A2E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F07"/>
    <w:multiLevelType w:val="multilevel"/>
    <w:tmpl w:val="6814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5144"/>
    <w:multiLevelType w:val="multilevel"/>
    <w:tmpl w:val="D44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B3728"/>
    <w:multiLevelType w:val="multilevel"/>
    <w:tmpl w:val="6FF2F7A4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8A1"/>
    <w:multiLevelType w:val="multilevel"/>
    <w:tmpl w:val="7114A9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041A58"/>
    <w:multiLevelType w:val="multilevel"/>
    <w:tmpl w:val="B83C8C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9075BE"/>
    <w:multiLevelType w:val="multilevel"/>
    <w:tmpl w:val="A87C44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300C"/>
    <w:multiLevelType w:val="multilevel"/>
    <w:tmpl w:val="D0C802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58EA"/>
    <w:multiLevelType w:val="multilevel"/>
    <w:tmpl w:val="C3147F2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E30"/>
    <w:multiLevelType w:val="multilevel"/>
    <w:tmpl w:val="F6A607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33BB0"/>
    <w:multiLevelType w:val="multilevel"/>
    <w:tmpl w:val="0E8E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5A7816"/>
    <w:multiLevelType w:val="multilevel"/>
    <w:tmpl w:val="8E480310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3FE6FAB"/>
    <w:multiLevelType w:val="multilevel"/>
    <w:tmpl w:val="8FFC4D6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0C12C1"/>
    <w:multiLevelType w:val="multilevel"/>
    <w:tmpl w:val="36B088F2"/>
    <w:lvl w:ilvl="0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 w15:restartNumberingAfterBreak="0">
    <w:nsid w:val="24422623"/>
    <w:multiLevelType w:val="multilevel"/>
    <w:tmpl w:val="7128A462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E4211"/>
    <w:multiLevelType w:val="multilevel"/>
    <w:tmpl w:val="78B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A66"/>
    <w:multiLevelType w:val="multilevel"/>
    <w:tmpl w:val="44527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54DE9"/>
    <w:multiLevelType w:val="multilevel"/>
    <w:tmpl w:val="5C4099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D3302A"/>
    <w:multiLevelType w:val="multilevel"/>
    <w:tmpl w:val="E78EF5A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31069"/>
    <w:multiLevelType w:val="multilevel"/>
    <w:tmpl w:val="8A94C5B2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AAC54ED"/>
    <w:multiLevelType w:val="multilevel"/>
    <w:tmpl w:val="84DA1FC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D4B6184"/>
    <w:multiLevelType w:val="multilevel"/>
    <w:tmpl w:val="9A4610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F771BA1"/>
    <w:multiLevelType w:val="hybridMultilevel"/>
    <w:tmpl w:val="31E6C45A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B75D8"/>
    <w:multiLevelType w:val="multilevel"/>
    <w:tmpl w:val="4DC041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973F0"/>
    <w:multiLevelType w:val="multilevel"/>
    <w:tmpl w:val="249A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B2B80"/>
    <w:multiLevelType w:val="multilevel"/>
    <w:tmpl w:val="1C1A6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4826CA"/>
    <w:multiLevelType w:val="multilevel"/>
    <w:tmpl w:val="801C357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3F11312C"/>
    <w:multiLevelType w:val="multilevel"/>
    <w:tmpl w:val="290E5BE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6597977"/>
    <w:multiLevelType w:val="multilevel"/>
    <w:tmpl w:val="417EEBDA"/>
    <w:lvl w:ilvl="0">
      <w:start w:val="1"/>
      <w:numFmt w:val="decimal"/>
      <w:lvlText w:val="%1."/>
      <w:lvlJc w:val="left"/>
      <w:pPr>
        <w:ind w:left="1567" w:hanging="432"/>
      </w:pPr>
      <w:rPr>
        <w:rFonts w:ascii="Segoe UI" w:hAnsi="Segoe UI" w:cs="Segoe UI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9DE03DD"/>
    <w:multiLevelType w:val="multilevel"/>
    <w:tmpl w:val="B0A897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4C1D41E9"/>
    <w:multiLevelType w:val="multilevel"/>
    <w:tmpl w:val="AA34FA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AC5F38"/>
    <w:multiLevelType w:val="multilevel"/>
    <w:tmpl w:val="7D34D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C6645"/>
    <w:multiLevelType w:val="hybridMultilevel"/>
    <w:tmpl w:val="503EC674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E5E34"/>
    <w:multiLevelType w:val="multilevel"/>
    <w:tmpl w:val="7F64B47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A5C26"/>
    <w:multiLevelType w:val="multilevel"/>
    <w:tmpl w:val="A998ACE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61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01643"/>
    <w:multiLevelType w:val="multilevel"/>
    <w:tmpl w:val="8FE017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0D4"/>
    <w:multiLevelType w:val="multilevel"/>
    <w:tmpl w:val="FAF41E42"/>
    <w:lvl w:ilvl="0">
      <w:start w:val="1"/>
      <w:numFmt w:val="ordinal"/>
      <w:lvlText w:val="13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25A68AF"/>
    <w:multiLevelType w:val="multilevel"/>
    <w:tmpl w:val="9028EEDA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26657"/>
    <w:multiLevelType w:val="multilevel"/>
    <w:tmpl w:val="D9A4FD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12A95"/>
    <w:multiLevelType w:val="multilevel"/>
    <w:tmpl w:val="C0227C2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0143A0"/>
    <w:multiLevelType w:val="multilevel"/>
    <w:tmpl w:val="2236D4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E0DE8"/>
    <w:multiLevelType w:val="multilevel"/>
    <w:tmpl w:val="81B68F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9C684F"/>
    <w:multiLevelType w:val="multilevel"/>
    <w:tmpl w:val="B8EA9B8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D300AFF"/>
    <w:multiLevelType w:val="multilevel"/>
    <w:tmpl w:val="23166A0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0D619B2"/>
    <w:multiLevelType w:val="multilevel"/>
    <w:tmpl w:val="122A57FA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725C02A9"/>
    <w:multiLevelType w:val="multilevel"/>
    <w:tmpl w:val="5E289F0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E1CAA"/>
    <w:multiLevelType w:val="multilevel"/>
    <w:tmpl w:val="DA186CE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8466E55"/>
    <w:multiLevelType w:val="multilevel"/>
    <w:tmpl w:val="E8DA73CE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78F80BC6"/>
    <w:multiLevelType w:val="multilevel"/>
    <w:tmpl w:val="A0EAA546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3465BF"/>
    <w:multiLevelType w:val="multilevel"/>
    <w:tmpl w:val="37DC6EDC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C2E8C"/>
    <w:multiLevelType w:val="multilevel"/>
    <w:tmpl w:val="C39E03B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7E183FB2"/>
    <w:multiLevelType w:val="multilevel"/>
    <w:tmpl w:val="9496E992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40080">
    <w:abstractNumId w:val="33"/>
  </w:num>
  <w:num w:numId="2" w16cid:durableId="853155347">
    <w:abstractNumId w:val="55"/>
  </w:num>
  <w:num w:numId="3" w16cid:durableId="933322486">
    <w:abstractNumId w:val="19"/>
  </w:num>
  <w:num w:numId="4" w16cid:durableId="649098103">
    <w:abstractNumId w:val="38"/>
  </w:num>
  <w:num w:numId="5" w16cid:durableId="681971857">
    <w:abstractNumId w:val="12"/>
  </w:num>
  <w:num w:numId="6" w16cid:durableId="333067145">
    <w:abstractNumId w:val="5"/>
  </w:num>
  <w:num w:numId="7" w16cid:durableId="1810436488">
    <w:abstractNumId w:val="47"/>
  </w:num>
  <w:num w:numId="8" w16cid:durableId="1522162326">
    <w:abstractNumId w:val="1"/>
  </w:num>
  <w:num w:numId="9" w16cid:durableId="1275097843">
    <w:abstractNumId w:val="41"/>
  </w:num>
  <w:num w:numId="10" w16cid:durableId="248929826">
    <w:abstractNumId w:val="53"/>
  </w:num>
  <w:num w:numId="11" w16cid:durableId="601256030">
    <w:abstractNumId w:val="15"/>
  </w:num>
  <w:num w:numId="12" w16cid:durableId="813720337">
    <w:abstractNumId w:val="37"/>
  </w:num>
  <w:num w:numId="13" w16cid:durableId="1550261411">
    <w:abstractNumId w:val="49"/>
  </w:num>
  <w:num w:numId="14" w16cid:durableId="71395333">
    <w:abstractNumId w:val="46"/>
  </w:num>
  <w:num w:numId="15" w16cid:durableId="1353805247">
    <w:abstractNumId w:val="10"/>
  </w:num>
  <w:num w:numId="16" w16cid:durableId="1004934657">
    <w:abstractNumId w:val="21"/>
  </w:num>
  <w:num w:numId="17" w16cid:durableId="1680547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3516865">
    <w:abstractNumId w:val="22"/>
  </w:num>
  <w:num w:numId="19" w16cid:durableId="44762980">
    <w:abstractNumId w:val="23"/>
  </w:num>
  <w:num w:numId="20" w16cid:durableId="1371226323">
    <w:abstractNumId w:val="51"/>
  </w:num>
  <w:num w:numId="21" w16cid:durableId="602224163">
    <w:abstractNumId w:val="14"/>
  </w:num>
  <w:num w:numId="22" w16cid:durableId="1239749324">
    <w:abstractNumId w:val="54"/>
  </w:num>
  <w:num w:numId="23" w16cid:durableId="907616951">
    <w:abstractNumId w:val="38"/>
  </w:num>
  <w:num w:numId="24" w16cid:durableId="65077387">
    <w:abstractNumId w:val="52"/>
  </w:num>
  <w:num w:numId="25" w16cid:durableId="1641300458">
    <w:abstractNumId w:val="27"/>
  </w:num>
  <w:num w:numId="26" w16cid:durableId="80639104">
    <w:abstractNumId w:val="36"/>
  </w:num>
  <w:num w:numId="27" w16cid:durableId="20295975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5989889">
    <w:abstractNumId w:val="17"/>
  </w:num>
  <w:num w:numId="29" w16cid:durableId="2001348403">
    <w:abstractNumId w:val="20"/>
  </w:num>
  <w:num w:numId="30" w16cid:durableId="394400647">
    <w:abstractNumId w:val="42"/>
  </w:num>
  <w:num w:numId="31" w16cid:durableId="1656490891">
    <w:abstractNumId w:val="32"/>
  </w:num>
  <w:num w:numId="32" w16cid:durableId="1307972370">
    <w:abstractNumId w:val="8"/>
  </w:num>
  <w:num w:numId="33" w16cid:durableId="1204947928">
    <w:abstractNumId w:val="40"/>
  </w:num>
  <w:num w:numId="34" w16cid:durableId="842672755">
    <w:abstractNumId w:val="31"/>
  </w:num>
  <w:num w:numId="35" w16cid:durableId="882401310">
    <w:abstractNumId w:val="16"/>
  </w:num>
  <w:num w:numId="36" w16cid:durableId="422578811">
    <w:abstractNumId w:val="48"/>
  </w:num>
  <w:num w:numId="37" w16cid:durableId="1334184940">
    <w:abstractNumId w:val="45"/>
  </w:num>
  <w:num w:numId="38" w16cid:durableId="814613591">
    <w:abstractNumId w:val="4"/>
  </w:num>
  <w:num w:numId="39" w16cid:durableId="804198294">
    <w:abstractNumId w:val="18"/>
  </w:num>
  <w:num w:numId="40" w16cid:durableId="1984581620">
    <w:abstractNumId w:val="3"/>
  </w:num>
  <w:num w:numId="41" w16cid:durableId="1808624581">
    <w:abstractNumId w:val="58"/>
  </w:num>
  <w:num w:numId="42" w16cid:durableId="1847279312">
    <w:abstractNumId w:val="9"/>
  </w:num>
  <w:num w:numId="43" w16cid:durableId="683282478">
    <w:abstractNumId w:val="43"/>
  </w:num>
  <w:num w:numId="44" w16cid:durableId="1553615342">
    <w:abstractNumId w:val="11"/>
  </w:num>
  <w:num w:numId="45" w16cid:durableId="1417559249">
    <w:abstractNumId w:val="35"/>
  </w:num>
  <w:num w:numId="46" w16cid:durableId="1052772779">
    <w:abstractNumId w:val="25"/>
  </w:num>
  <w:num w:numId="47" w16cid:durableId="1588731310">
    <w:abstractNumId w:val="0"/>
  </w:num>
  <w:num w:numId="48" w16cid:durableId="1246188222">
    <w:abstractNumId w:val="30"/>
  </w:num>
  <w:num w:numId="49" w16cid:durableId="1669164824">
    <w:abstractNumId w:val="6"/>
  </w:num>
  <w:num w:numId="50" w16cid:durableId="426778022">
    <w:abstractNumId w:val="50"/>
  </w:num>
  <w:num w:numId="51" w16cid:durableId="17319360">
    <w:abstractNumId w:val="34"/>
  </w:num>
  <w:num w:numId="52" w16cid:durableId="1615164467">
    <w:abstractNumId w:val="57"/>
  </w:num>
  <w:num w:numId="53" w16cid:durableId="843980195">
    <w:abstractNumId w:val="28"/>
  </w:num>
  <w:num w:numId="54" w16cid:durableId="1253322592">
    <w:abstractNumId w:val="56"/>
  </w:num>
  <w:num w:numId="55" w16cid:durableId="1255431919">
    <w:abstractNumId w:val="44"/>
  </w:num>
  <w:num w:numId="56" w16cid:durableId="498277461">
    <w:abstractNumId w:val="24"/>
  </w:num>
  <w:num w:numId="57" w16cid:durableId="1166944637">
    <w:abstractNumId w:val="7"/>
  </w:num>
  <w:num w:numId="58" w16cid:durableId="286278204">
    <w:abstractNumId w:val="26"/>
  </w:num>
  <w:num w:numId="59" w16cid:durableId="959802520">
    <w:abstractNumId w:val="39"/>
  </w:num>
  <w:num w:numId="60" w16cid:durableId="550535103">
    <w:abstractNumId w:val="2"/>
  </w:num>
  <w:num w:numId="61" w16cid:durableId="1363550329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8B0"/>
    <w:rsid w:val="0001187C"/>
    <w:rsid w:val="00050E19"/>
    <w:rsid w:val="00102408"/>
    <w:rsid w:val="001130F8"/>
    <w:rsid w:val="00145836"/>
    <w:rsid w:val="0017523F"/>
    <w:rsid w:val="00184D2A"/>
    <w:rsid w:val="00213AB7"/>
    <w:rsid w:val="00215529"/>
    <w:rsid w:val="00220A66"/>
    <w:rsid w:val="0022108C"/>
    <w:rsid w:val="00240AD3"/>
    <w:rsid w:val="00251B58"/>
    <w:rsid w:val="002647ED"/>
    <w:rsid w:val="002776C3"/>
    <w:rsid w:val="002C6A9B"/>
    <w:rsid w:val="002C73C0"/>
    <w:rsid w:val="002D35BE"/>
    <w:rsid w:val="002E4697"/>
    <w:rsid w:val="002E54F6"/>
    <w:rsid w:val="00301E38"/>
    <w:rsid w:val="0032006A"/>
    <w:rsid w:val="00332BA9"/>
    <w:rsid w:val="003436A9"/>
    <w:rsid w:val="003664C8"/>
    <w:rsid w:val="0037032F"/>
    <w:rsid w:val="00376CAB"/>
    <w:rsid w:val="003B6D12"/>
    <w:rsid w:val="004143D4"/>
    <w:rsid w:val="004519DB"/>
    <w:rsid w:val="00461FF3"/>
    <w:rsid w:val="00463DCD"/>
    <w:rsid w:val="00482A47"/>
    <w:rsid w:val="004918B9"/>
    <w:rsid w:val="00491C1C"/>
    <w:rsid w:val="00492474"/>
    <w:rsid w:val="0049726B"/>
    <w:rsid w:val="004C33DD"/>
    <w:rsid w:val="004D4F3D"/>
    <w:rsid w:val="00505F3B"/>
    <w:rsid w:val="00541AAD"/>
    <w:rsid w:val="00587B24"/>
    <w:rsid w:val="005A3F0F"/>
    <w:rsid w:val="005C4855"/>
    <w:rsid w:val="00636145"/>
    <w:rsid w:val="006474E6"/>
    <w:rsid w:val="0066133A"/>
    <w:rsid w:val="006A15D9"/>
    <w:rsid w:val="0072022F"/>
    <w:rsid w:val="00746F45"/>
    <w:rsid w:val="007618BB"/>
    <w:rsid w:val="00774604"/>
    <w:rsid w:val="00786C6E"/>
    <w:rsid w:val="0079113F"/>
    <w:rsid w:val="007C51EE"/>
    <w:rsid w:val="007E25FD"/>
    <w:rsid w:val="007E5A57"/>
    <w:rsid w:val="007E7228"/>
    <w:rsid w:val="00885B33"/>
    <w:rsid w:val="008934C7"/>
    <w:rsid w:val="008A0B59"/>
    <w:rsid w:val="00922B2D"/>
    <w:rsid w:val="0096162B"/>
    <w:rsid w:val="00996EBF"/>
    <w:rsid w:val="009B4269"/>
    <w:rsid w:val="009C4D49"/>
    <w:rsid w:val="009E38C5"/>
    <w:rsid w:val="009F1397"/>
    <w:rsid w:val="00A4077B"/>
    <w:rsid w:val="00A617E8"/>
    <w:rsid w:val="00AC6053"/>
    <w:rsid w:val="00AE7165"/>
    <w:rsid w:val="00B00DE8"/>
    <w:rsid w:val="00B126D4"/>
    <w:rsid w:val="00B24000"/>
    <w:rsid w:val="00B522A3"/>
    <w:rsid w:val="00B73718"/>
    <w:rsid w:val="00B74CE9"/>
    <w:rsid w:val="00BA5197"/>
    <w:rsid w:val="00BC1C92"/>
    <w:rsid w:val="00BD6EDD"/>
    <w:rsid w:val="00BE0B56"/>
    <w:rsid w:val="00BF5703"/>
    <w:rsid w:val="00C2599D"/>
    <w:rsid w:val="00C34310"/>
    <w:rsid w:val="00C70B09"/>
    <w:rsid w:val="00C7547B"/>
    <w:rsid w:val="00CE579C"/>
    <w:rsid w:val="00CF24EE"/>
    <w:rsid w:val="00D04786"/>
    <w:rsid w:val="00D26162"/>
    <w:rsid w:val="00D27C6B"/>
    <w:rsid w:val="00D4129F"/>
    <w:rsid w:val="00DA156A"/>
    <w:rsid w:val="00DA60E0"/>
    <w:rsid w:val="00DC0D09"/>
    <w:rsid w:val="00DC6DC7"/>
    <w:rsid w:val="00DD1D90"/>
    <w:rsid w:val="00DE665D"/>
    <w:rsid w:val="00DF1CA9"/>
    <w:rsid w:val="00E1129F"/>
    <w:rsid w:val="00E507EF"/>
    <w:rsid w:val="00EB284A"/>
    <w:rsid w:val="00F13FE9"/>
    <w:rsid w:val="00F533D4"/>
    <w:rsid w:val="00F63C71"/>
    <w:rsid w:val="00F67578"/>
    <w:rsid w:val="00F714D2"/>
    <w:rsid w:val="00F750C6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F8E3"/>
  <w15:docId w15:val="{4F10DEAF-4FBD-4116-9727-AC981BB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3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5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26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31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31"/>
      </w:numPr>
      <w:spacing w:after="120" w:line="240" w:lineRule="auto"/>
      <w:ind w:left="432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31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B5B3E-254A-4024-94E8-FED4524F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E3996-AC62-4B49-B964-CD1CE0395D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50ec6d-1dbd-4d79-9b37-e1321aa99a0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DB8806-312F-428F-9D5A-283B2593E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Šotola Petr</dc:creator>
  <cp:lastModifiedBy>Simona Vitvarová</cp:lastModifiedBy>
  <cp:revision>20</cp:revision>
  <dcterms:created xsi:type="dcterms:W3CDTF">2025-05-19T12:24:00Z</dcterms:created>
  <dcterms:modified xsi:type="dcterms:W3CDTF">2025-06-02T08:34:00Z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0x01010016C1F66EDD2A934886AF2F64A9FC74BF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